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AB1978" w:rsidR="00F8784D" w:rsidRDefault="00000000" w14:paraId="50B757C8" w14:textId="743BBC1D">
      <w:pPr>
        <w:pStyle w:val="Title"/>
        <w:rPr>
          <w:lang w:val="fr-FR"/>
        </w:rPr>
      </w:pPr>
      <w:r w:rsidRPr="00AB1978">
        <w:rPr>
          <w:lang w:val="fr-FR"/>
        </w:rPr>
        <w:t>Curriculum Vitae</w:t>
      </w:r>
    </w:p>
    <w:p w:rsidRPr="00AB1978" w:rsidR="00F8784D" w:rsidRDefault="002876A9" w14:paraId="24AF6315" w14:textId="2C484EC5">
      <w:pPr>
        <w:pStyle w:val="Heading1"/>
        <w:rPr>
          <w:lang w:val="fr-FR"/>
        </w:rPr>
      </w:pPr>
      <w:r w:rsidRPr="002876A9">
        <w:rPr>
          <w:lang w:val="fr-FR"/>
        </w:rPr>
        <w:drawing>
          <wp:anchor distT="0" distB="0" distL="114300" distR="114300" simplePos="0" relativeHeight="251658240" behindDoc="1" locked="0" layoutInCell="1" allowOverlap="1" wp14:anchorId="6D02A0A6" wp14:editId="14FA3500">
            <wp:simplePos x="0" y="0"/>
            <wp:positionH relativeFrom="column">
              <wp:posOffset>0</wp:posOffset>
            </wp:positionH>
            <wp:positionV relativeFrom="paragraph">
              <wp:posOffset>111125</wp:posOffset>
            </wp:positionV>
            <wp:extent cx="1270000" cy="1659967"/>
            <wp:effectExtent l="0" t="0" r="6350" b="0"/>
            <wp:wrapTight wrapText="bothSides">
              <wp:wrapPolygon edited="0">
                <wp:start x="0" y="0"/>
                <wp:lineTo x="0" y="21319"/>
                <wp:lineTo x="21384" y="21319"/>
                <wp:lineTo x="21384" y="0"/>
                <wp:lineTo x="0" y="0"/>
              </wp:wrapPolygon>
            </wp:wrapTight>
            <wp:docPr id="1152666314" name="Picture 1" descr="A person with glasses on her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666314" name="Picture 1" descr="A person with glasses on her hea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659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978" w:rsidR="0074577B">
        <w:rPr>
          <w:lang w:val="fr-FR"/>
        </w:rPr>
        <w:t>Informații personale</w:t>
      </w:r>
    </w:p>
    <w:p w:rsidRPr="00AB1978" w:rsidR="00F8784D" w:rsidRDefault="00000000" w14:paraId="7778E4C8" w14:textId="05DCF894">
      <w:pPr>
        <w:rPr>
          <w:lang w:val="fr-FR"/>
        </w:rPr>
      </w:pPr>
      <w:r w:rsidRPr="00AB1978">
        <w:rPr>
          <w:lang w:val="fr-FR"/>
        </w:rPr>
        <w:t xml:space="preserve">Nume: </w:t>
      </w:r>
      <w:r w:rsidR="00745757">
        <w:rPr>
          <w:lang w:val="fr-FR"/>
        </w:rPr>
        <w:t>Codruța Jipa</w:t>
      </w:r>
    </w:p>
    <w:p w:rsidRPr="00AB1978" w:rsidR="00745757" w:rsidRDefault="00000000" w14:paraId="1E677B22" w14:textId="4F39F268">
      <w:pPr>
        <w:rPr>
          <w:lang w:val="fr-FR"/>
        </w:rPr>
      </w:pPr>
      <w:r w:rsidRPr="00AB1978">
        <w:rPr>
          <w:lang w:val="fr-FR"/>
        </w:rPr>
        <w:t xml:space="preserve">Titlu: Profesor </w:t>
      </w:r>
      <w:r w:rsidR="00745757">
        <w:rPr>
          <w:lang w:val="fr-FR"/>
        </w:rPr>
        <w:t>Învățământ Primar</w:t>
      </w:r>
    </w:p>
    <w:p w:rsidRPr="00AB1978" w:rsidR="00F8784D" w:rsidRDefault="00000000" w14:paraId="04630B0D" w14:textId="3A13126D">
      <w:pPr>
        <w:rPr>
          <w:lang w:val="fr-FR"/>
        </w:rPr>
      </w:pPr>
      <w:r w:rsidRPr="00AB1978">
        <w:rPr>
          <w:lang w:val="fr-FR"/>
        </w:rPr>
        <w:t xml:space="preserve">Instituție: </w:t>
      </w:r>
      <w:r w:rsidR="00745757">
        <w:rPr>
          <w:lang w:val="fr-FR"/>
        </w:rPr>
        <w:t xml:space="preserve">Liceul </w:t>
      </w:r>
      <w:r w:rsidRPr="007178EA" w:rsidR="007178EA">
        <w:rPr>
          <w:lang w:val="fr-FR"/>
        </w:rPr>
        <w:t xml:space="preserve"> P</w:t>
      </w:r>
      <w:r w:rsidR="002876A9">
        <w:rPr>
          <w:lang w:val="fr-FR"/>
        </w:rPr>
        <w:t>olitehnica</w:t>
      </w:r>
      <w:r w:rsidR="00745757">
        <w:rPr>
          <w:lang w:val="fr-FR"/>
        </w:rPr>
        <w:t xml:space="preserve">, </w:t>
      </w:r>
      <w:r w:rsidRPr="007178EA" w:rsidR="007178EA">
        <w:rPr>
          <w:lang w:val="fr-FR"/>
        </w:rPr>
        <w:t xml:space="preserve"> București</w:t>
      </w:r>
    </w:p>
    <w:p w:rsidR="002876A9" w:rsidRDefault="002876A9" w14:paraId="102A43BE" w14:textId="77777777">
      <w:pPr>
        <w:pStyle w:val="Heading1"/>
        <w:rPr>
          <w:lang w:val="fr-FR"/>
        </w:rPr>
      </w:pPr>
    </w:p>
    <w:p w:rsidRPr="00AB1978" w:rsidR="00F8784D" w:rsidRDefault="00000000" w14:paraId="53E56094" w14:textId="5DD003AF">
      <w:pPr>
        <w:pStyle w:val="Heading1"/>
        <w:rPr>
          <w:lang w:val="fr-FR"/>
        </w:rPr>
      </w:pPr>
      <w:r w:rsidRPr="00AB1978">
        <w:rPr>
          <w:lang w:val="fr-FR"/>
        </w:rPr>
        <w:t>Profil profesional</w:t>
      </w:r>
    </w:p>
    <w:p w:rsidRPr="005558D1" w:rsidR="005558D1" w:rsidP="005558D1" w:rsidRDefault="005558D1" w14:paraId="12764875" w14:textId="6DDEF1D5">
      <w:pPr>
        <w:rPr>
          <w:lang w:val="ro-RO"/>
        </w:rPr>
      </w:pPr>
      <w:r w:rsidRPr="4EDDBDDE" w:rsidR="005558D1">
        <w:rPr>
          <w:lang w:val="ro-RO"/>
        </w:rPr>
        <w:t xml:space="preserve">Codruța Jipa este </w:t>
      </w:r>
      <w:r w:rsidRPr="4EDDBDDE" w:rsidR="005558D1">
        <w:rPr>
          <w:lang w:val="ro-RO"/>
        </w:rPr>
        <w:t>P</w:t>
      </w:r>
      <w:r w:rsidRPr="4EDDBDDE" w:rsidR="005558D1">
        <w:rPr>
          <w:lang w:val="ro-RO"/>
        </w:rPr>
        <w:t xml:space="preserve">rofesor </w:t>
      </w:r>
      <w:r w:rsidRPr="4EDDBDDE" w:rsidR="005558D1">
        <w:rPr>
          <w:lang w:val="ro-RO"/>
        </w:rPr>
        <w:t>Î</w:t>
      </w:r>
      <w:r w:rsidRPr="4EDDBDDE" w:rsidR="005558D1">
        <w:rPr>
          <w:lang w:val="ro-RO"/>
        </w:rPr>
        <w:t xml:space="preserve">nvățământ </w:t>
      </w:r>
      <w:r w:rsidRPr="4EDDBDDE" w:rsidR="005558D1">
        <w:rPr>
          <w:lang w:val="ro-RO"/>
        </w:rPr>
        <w:t>P</w:t>
      </w:r>
      <w:r w:rsidRPr="4EDDBDDE" w:rsidR="005558D1">
        <w:rPr>
          <w:lang w:val="ro-RO"/>
        </w:rPr>
        <w:t xml:space="preserve">rimar, cu experiență în educație, arte și mentorat. A </w:t>
      </w:r>
      <w:r w:rsidRPr="4EDDBDDE" w:rsidR="3D78E6EC">
        <w:rPr>
          <w:lang w:val="ro-RO"/>
        </w:rPr>
        <w:t>debutat în carieră</w:t>
      </w:r>
      <w:r w:rsidRPr="4EDDBDDE" w:rsidR="005558D1">
        <w:rPr>
          <w:lang w:val="ro-RO"/>
        </w:rPr>
        <w:t xml:space="preserve"> ca actriță și profesoară de artă dramatică în școli și grădinițe din București, unde a îmbinat pasiunea pentru teatru cu activitățile educative dedicate copiilor.</w:t>
      </w:r>
    </w:p>
    <w:p w:rsidR="00A910C6" w:rsidP="005558D1" w:rsidRDefault="005558D1" w14:paraId="0B0BB95D" w14:textId="77777777">
      <w:pPr>
        <w:rPr>
          <w:lang w:val="ro-RO"/>
        </w:rPr>
      </w:pPr>
      <w:r w:rsidRPr="005558D1">
        <w:rPr>
          <w:lang w:val="ro-RO"/>
        </w:rPr>
        <w:t xml:space="preserve">A colaborat cu </w:t>
      </w:r>
      <w:r w:rsidR="002876A9">
        <w:rPr>
          <w:lang w:val="ro-RO"/>
        </w:rPr>
        <w:t xml:space="preserve">organizația </w:t>
      </w:r>
      <w:r w:rsidRPr="005558D1">
        <w:rPr>
          <w:lang w:val="ro-RO"/>
        </w:rPr>
        <w:t>Salvați Copiii, implicându-se în proiecte dedicate sprijinirii copiilor din medii vulnerabile. Din 2020 s-a alăturat programului Teach for Romania, predând ca învățător în comunități școlare d</w:t>
      </w:r>
      <w:r w:rsidR="00A910C6">
        <w:rPr>
          <w:lang w:val="ro-RO"/>
        </w:rPr>
        <w:t>efavorizate</w:t>
      </w:r>
      <w:r w:rsidRPr="005558D1">
        <w:rPr>
          <w:lang w:val="ro-RO"/>
        </w:rPr>
        <w:t xml:space="preserve">. </w:t>
      </w:r>
    </w:p>
    <w:p w:rsidRPr="005558D1" w:rsidR="005558D1" w:rsidP="005558D1" w:rsidRDefault="005558D1" w14:paraId="5EC65E35" w14:textId="788114E6">
      <w:pPr>
        <w:rPr>
          <w:lang w:val="ro-RO"/>
        </w:rPr>
      </w:pPr>
      <w:r w:rsidRPr="005558D1">
        <w:rPr>
          <w:lang w:val="ro-RO"/>
        </w:rPr>
        <w:t>A fost cadru didactic la Școala Gimnazială nr. 1 Bragadiru (2020–2021) și la Școala Gimnazială nr. 135 București (2021–2023).</w:t>
      </w:r>
    </w:p>
    <w:p w:rsidRPr="005558D1" w:rsidR="005558D1" w:rsidP="005558D1" w:rsidRDefault="005558D1" w14:paraId="7B190FCF" w14:textId="77777777">
      <w:pPr>
        <w:rPr>
          <w:lang w:val="ro-RO"/>
        </w:rPr>
      </w:pPr>
      <w:r w:rsidRPr="005558D1">
        <w:rPr>
          <w:lang w:val="ro-RO"/>
        </w:rPr>
        <w:t>Din 2023 predă la Școala Gimnazială Politehnică, iar din 2025–2026 va fi profesor învățământ primar la Liceul Politehnica.</w:t>
      </w:r>
    </w:p>
    <w:p w:rsidRPr="005558D1" w:rsidR="005558D1" w:rsidP="005558D1" w:rsidRDefault="005558D1" w14:paraId="0B80825F" w14:textId="5F0E8265">
      <w:pPr>
        <w:rPr>
          <w:lang w:val="ro-RO"/>
        </w:rPr>
      </w:pPr>
      <w:r w:rsidRPr="005558D1">
        <w:rPr>
          <w:lang w:val="ro-RO"/>
        </w:rPr>
        <w:t>Este licențiată în Arta Actorului (Universitatea de Teatru, Târgu-Mureș) și deține Diplomă de Conversie Profesională în Pedagogia Învățământului Primar și Preșcolar (Universitatea București)</w:t>
      </w:r>
      <w:r w:rsidRPr="002876A9" w:rsidR="00761859">
        <w:rPr>
          <w:lang w:val="ro-RO"/>
        </w:rPr>
        <w:t xml:space="preserve"> și </w:t>
      </w:r>
      <w:r w:rsidRPr="002876A9" w:rsidR="00761859">
        <w:t>Certificat de</w:t>
      </w:r>
      <w:r w:rsidRPr="002876A9" w:rsidR="00761859">
        <w:t xml:space="preserve"> </w:t>
      </w:r>
      <w:r w:rsidRPr="002876A9" w:rsidR="00761859">
        <w:t xml:space="preserve"> Formator</w:t>
      </w:r>
      <w:r w:rsidRPr="002876A9" w:rsidR="00761859">
        <w:t xml:space="preserve"> (</w:t>
      </w:r>
      <w:r w:rsidRPr="002876A9" w:rsidR="00761859">
        <w:t xml:space="preserve"> AlmaVision S</w:t>
      </w:r>
      <w:r w:rsidRPr="002876A9" w:rsidR="00761859">
        <w:t>RL)</w:t>
      </w:r>
      <w:r w:rsidRPr="002876A9" w:rsidR="00761859">
        <w:t>.</w:t>
      </w:r>
    </w:p>
    <w:p w:rsidRPr="005558D1" w:rsidR="005558D1" w:rsidP="005558D1" w:rsidRDefault="005558D1" w14:paraId="5C1627E3" w14:textId="45547645">
      <w:pPr>
        <w:rPr>
          <w:lang w:val="ro-RO"/>
        </w:rPr>
      </w:pPr>
      <w:r w:rsidRPr="4EDDBDDE" w:rsidR="005558D1">
        <w:rPr>
          <w:lang w:val="ro-RO"/>
        </w:rPr>
        <w:t xml:space="preserve">Vorbește </w:t>
      </w:r>
      <w:r w:rsidRPr="4EDDBDDE" w:rsidR="02CF601A">
        <w:rPr>
          <w:lang w:val="ro-RO"/>
        </w:rPr>
        <w:t xml:space="preserve">limbile </w:t>
      </w:r>
      <w:r w:rsidRPr="4EDDBDDE" w:rsidR="005558D1">
        <w:rPr>
          <w:lang w:val="ro-RO"/>
        </w:rPr>
        <w:t>engleză și franceză, iar competențele sale digitale îi permit utilizarea eficientă a instrumentelor moderne de predare și comunicare.</w:t>
      </w:r>
    </w:p>
    <w:p w:rsidRPr="00AB1978" w:rsidR="00F8784D" w:rsidP="005558D1" w:rsidRDefault="00F8784D" w14:paraId="62E4601B" w14:textId="7DF75DCA">
      <w:pPr>
        <w:rPr>
          <w:lang w:val="fr-FR"/>
        </w:rPr>
      </w:pPr>
    </w:p>
    <w:sectPr w:rsidRPr="00AB1978" w:rsidR="00F8784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63103189">
    <w:abstractNumId w:val="8"/>
  </w:num>
  <w:num w:numId="2" w16cid:durableId="591856388">
    <w:abstractNumId w:val="6"/>
  </w:num>
  <w:num w:numId="3" w16cid:durableId="904684036">
    <w:abstractNumId w:val="5"/>
  </w:num>
  <w:num w:numId="4" w16cid:durableId="1141845238">
    <w:abstractNumId w:val="4"/>
  </w:num>
  <w:num w:numId="5" w16cid:durableId="643510781">
    <w:abstractNumId w:val="7"/>
  </w:num>
  <w:num w:numId="6" w16cid:durableId="1096442172">
    <w:abstractNumId w:val="3"/>
  </w:num>
  <w:num w:numId="7" w16cid:durableId="307517906">
    <w:abstractNumId w:val="2"/>
  </w:num>
  <w:num w:numId="8" w16cid:durableId="143158496">
    <w:abstractNumId w:val="1"/>
  </w:num>
  <w:num w:numId="9" w16cid:durableId="194834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07085D"/>
    <w:rsid w:val="0015074B"/>
    <w:rsid w:val="00166228"/>
    <w:rsid w:val="00186D2F"/>
    <w:rsid w:val="002876A9"/>
    <w:rsid w:val="0029639D"/>
    <w:rsid w:val="00326F90"/>
    <w:rsid w:val="004B0E14"/>
    <w:rsid w:val="005558D1"/>
    <w:rsid w:val="006037A9"/>
    <w:rsid w:val="00614287"/>
    <w:rsid w:val="007178EA"/>
    <w:rsid w:val="00745757"/>
    <w:rsid w:val="0074577B"/>
    <w:rsid w:val="00761859"/>
    <w:rsid w:val="007D76CF"/>
    <w:rsid w:val="009771FD"/>
    <w:rsid w:val="0099053F"/>
    <w:rsid w:val="00A910C6"/>
    <w:rsid w:val="00AA1D8D"/>
    <w:rsid w:val="00AB1978"/>
    <w:rsid w:val="00B47730"/>
    <w:rsid w:val="00CB0664"/>
    <w:rsid w:val="00CC665F"/>
    <w:rsid w:val="00F8784D"/>
    <w:rsid w:val="00FC693F"/>
    <w:rsid w:val="02CF601A"/>
    <w:rsid w:val="3D78E6EC"/>
    <w:rsid w:val="4EDDB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E01A6"/>
  <w14:defaultImageDpi w14:val="300"/>
  <w15:docId w15:val="{5A7F3CF8-21A3-4DF8-A3D6-909B182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5C06E680B62459760EE7EB8A35ECE" ma:contentTypeVersion="9" ma:contentTypeDescription="Create a new document." ma:contentTypeScope="" ma:versionID="a8923d6de18c2d7f733db1d7562e4e1f">
  <xsd:schema xmlns:xsd="http://www.w3.org/2001/XMLSchema" xmlns:xs="http://www.w3.org/2001/XMLSchema" xmlns:p="http://schemas.microsoft.com/office/2006/metadata/properties" xmlns:ns2="12b9950e-e2a8-4d5a-9acd-eef3a1004ea8" targetNamespace="http://schemas.microsoft.com/office/2006/metadata/properties" ma:root="true" ma:fieldsID="ab3923818360e513084f0b88c988ad22" ns2:_="">
    <xsd:import namespace="12b9950e-e2a8-4d5a-9acd-eef3a1004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950e-e2a8-4d5a-9acd-eef3a1004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9950e-e2a8-4d5a-9acd-eef3a1004e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98FD0-3821-4BB0-8500-2C5856F68B47}"/>
</file>

<file path=customXml/itemProps3.xml><?xml version="1.0" encoding="utf-8"?>
<ds:datastoreItem xmlns:ds="http://schemas.openxmlformats.org/officeDocument/2006/customXml" ds:itemID="{2E9202AC-5941-460F-B614-EA1856DA8D6C}"/>
</file>

<file path=customXml/itemProps4.xml><?xml version="1.0" encoding="utf-8"?>
<ds:datastoreItem xmlns:ds="http://schemas.openxmlformats.org/officeDocument/2006/customXml" ds:itemID="{5DD81764-4CE4-48B4-A399-1DA61CB334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Emilia SERBANESCU (24094)</cp:lastModifiedBy>
  <cp:revision>12</cp:revision>
  <cp:lastPrinted>2025-08-27T09:18:00Z</cp:lastPrinted>
  <dcterms:created xsi:type="dcterms:W3CDTF">2013-12-23T23:15:00Z</dcterms:created>
  <dcterms:modified xsi:type="dcterms:W3CDTF">2025-09-04T05:36:26Z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0x010100D695C06E680B62459760EE7EB8A35ECE</vt:lpwstr>
  </property>
  <property fmtid="{D5CDD505-2E9C-101B-9397-08002B2CF9AE}" pid="3" name="MediaServiceImageTags">
    <vt:lpwstr/>
  </property>
</Properties>
</file>